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5"/>
        <w:gridCol w:w="1743"/>
        <w:gridCol w:w="1742"/>
        <w:gridCol w:w="3486"/>
      </w:tblGrid>
      <w:tr w:rsidR="009C7EC0" w14:paraId="5DC1A9C3" w14:textId="77777777" w:rsidTr="002B5A95"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6226E" w14:textId="77777777" w:rsidR="009C7EC0" w:rsidRDefault="00B95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3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2651D" w14:textId="77777777" w:rsidR="009C7EC0" w:rsidRDefault="00B95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</w:t>
            </w:r>
          </w:p>
        </w:tc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B4B25" w14:textId="77777777" w:rsidR="009C7EC0" w:rsidRDefault="00B95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Term</w:t>
            </w:r>
          </w:p>
        </w:tc>
      </w:tr>
      <w:tr w:rsidR="009C7EC0" w14:paraId="09B81501" w14:textId="77777777" w:rsidTr="002B5A95"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EA50" w14:textId="31764B45" w:rsidR="009C7EC0" w:rsidRDefault="00B951BE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70BEE346">
              <w:rPr>
                <w:sz w:val="32"/>
                <w:szCs w:val="32"/>
              </w:rPr>
              <w:t xml:space="preserve">AQA GCSE </w:t>
            </w:r>
            <w:r w:rsidR="00437ACE" w:rsidRPr="70BEE346">
              <w:rPr>
                <w:sz w:val="32"/>
                <w:szCs w:val="32"/>
              </w:rPr>
              <w:t xml:space="preserve">Combined Science </w:t>
            </w:r>
          </w:p>
          <w:p w14:paraId="672A6659" w14:textId="77777777" w:rsidR="009C7EC0" w:rsidRDefault="009C7EC0">
            <w:pPr>
              <w:spacing w:after="0" w:line="240" w:lineRule="auto"/>
            </w:pPr>
          </w:p>
        </w:tc>
        <w:tc>
          <w:tcPr>
            <w:tcW w:w="3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85D93" w14:textId="487683B8" w:rsidR="009C7EC0" w:rsidRDefault="00B3169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70BEE346">
              <w:rPr>
                <w:sz w:val="32"/>
                <w:szCs w:val="32"/>
              </w:rPr>
              <w:t xml:space="preserve">Year </w:t>
            </w:r>
            <w:r w:rsidR="00B951BE" w:rsidRPr="70BEE346">
              <w:rPr>
                <w:sz w:val="32"/>
                <w:szCs w:val="32"/>
              </w:rPr>
              <w:t>1</w:t>
            </w:r>
            <w:r w:rsidR="0378B40D" w:rsidRPr="70BEE346">
              <w:rPr>
                <w:sz w:val="32"/>
                <w:szCs w:val="32"/>
              </w:rPr>
              <w:t>0</w:t>
            </w:r>
          </w:p>
        </w:tc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48F9F" w14:textId="6F3811BA" w:rsidR="004A6363" w:rsidRDefault="004A6363" w:rsidP="004A6363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</w:t>
            </w:r>
            <w:r w:rsidR="004E5869">
              <w:rPr>
                <w:sz w:val="32"/>
                <w:szCs w:val="32"/>
              </w:rPr>
              <w:t>s</w:t>
            </w:r>
            <w:r>
              <w:rPr>
                <w:sz w:val="32"/>
                <w:szCs w:val="32"/>
              </w:rPr>
              <w:t xml:space="preserve"> </w:t>
            </w:r>
            <w:r w:rsidR="007B26B7">
              <w:rPr>
                <w:sz w:val="32"/>
                <w:szCs w:val="32"/>
              </w:rPr>
              <w:t>4</w:t>
            </w:r>
            <w:r>
              <w:rPr>
                <w:sz w:val="32"/>
                <w:szCs w:val="32"/>
              </w:rPr>
              <w:t>-</w:t>
            </w:r>
            <w:r w:rsidR="007B26B7">
              <w:rPr>
                <w:sz w:val="32"/>
                <w:szCs w:val="32"/>
              </w:rPr>
              <w:t>6</w:t>
            </w:r>
          </w:p>
        </w:tc>
      </w:tr>
      <w:tr w:rsidR="009C7EC0" w14:paraId="6C4A963B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DB562" w14:textId="77777777" w:rsidR="009C7EC0" w:rsidRDefault="00B951BE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28"/>
                <w:szCs w:val="28"/>
              </w:rPr>
              <w:t>Topic/s</w:t>
            </w:r>
          </w:p>
        </w:tc>
      </w:tr>
      <w:tr w:rsidR="009C7EC0" w14:paraId="3851E0BB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7501D" w14:textId="77777777" w:rsidR="009C7EC0" w:rsidRDefault="009C7EC0">
            <w:pPr>
              <w:spacing w:after="0" w:line="240" w:lineRule="auto"/>
            </w:pPr>
          </w:p>
          <w:p w14:paraId="035B26D9" w14:textId="54C7F97D" w:rsidR="000B3DE3" w:rsidRDefault="00863A14" w:rsidP="00863A14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B2: </w:t>
            </w:r>
            <w:r w:rsidR="000B3DE3">
              <w:rPr>
                <w:sz w:val="32"/>
                <w:szCs w:val="32"/>
              </w:rPr>
              <w:t>O</w:t>
            </w:r>
            <w:r w:rsidR="5E063018" w:rsidRPr="35594C87">
              <w:rPr>
                <w:sz w:val="32"/>
                <w:szCs w:val="32"/>
              </w:rPr>
              <w:t>rganisation</w:t>
            </w:r>
            <w:bookmarkStart w:id="0" w:name="_GoBack"/>
            <w:bookmarkEnd w:id="0"/>
          </w:p>
          <w:p w14:paraId="5DAB6C7B" w14:textId="77777777" w:rsidR="009C7EC0" w:rsidRDefault="009C7EC0">
            <w:pPr>
              <w:spacing w:after="0" w:line="240" w:lineRule="auto"/>
            </w:pPr>
          </w:p>
        </w:tc>
      </w:tr>
      <w:tr w:rsidR="009C7EC0" w14:paraId="21C9FC82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7DDAB" w14:textId="77777777" w:rsidR="009C7EC0" w:rsidRDefault="00B951BE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28"/>
                <w:szCs w:val="28"/>
                <w:lang w:val="en-US"/>
              </w:rPr>
              <w:t>Content (Intent)</w:t>
            </w:r>
          </w:p>
        </w:tc>
      </w:tr>
      <w:tr w:rsidR="009C7EC0" w14:paraId="515E3A73" w14:textId="77777777" w:rsidTr="002B5A95">
        <w:trPr>
          <w:trHeight w:val="260"/>
        </w:trPr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2D03A" w14:textId="77777777" w:rsidR="009C7EC0" w:rsidRDefault="00B951BE">
            <w:pP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Prior Learning (Topic/s): </w:t>
            </w:r>
          </w:p>
        </w:tc>
      </w:tr>
      <w:tr w:rsidR="009C7EC0" w14:paraId="4A921CE6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64270" w14:textId="77777777" w:rsidR="009C7EC0" w:rsidRDefault="001F2E16" w:rsidP="007B26B7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B1: Cell Biology</w:t>
            </w:r>
          </w:p>
          <w:p w14:paraId="6A05A809" w14:textId="35B9F199" w:rsidR="007B26B7" w:rsidRPr="007B26B7" w:rsidRDefault="007B26B7" w:rsidP="007B26B7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9C7EC0" w14:paraId="504DE08E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8B74E" w14:textId="77777777" w:rsidR="009C7EC0" w:rsidRPr="00D84519" w:rsidRDefault="00B951BE">
            <w:pPr>
              <w:spacing w:after="0" w:line="240" w:lineRule="auto"/>
              <w:rPr>
                <w:sz w:val="32"/>
              </w:rPr>
            </w:pPr>
            <w:r w:rsidRPr="00D84519">
              <w:rPr>
                <w:b/>
                <w:color w:val="FFFFFF"/>
                <w:sz w:val="32"/>
                <w:szCs w:val="24"/>
              </w:rPr>
              <w:t>Future Learning (Topic/s):</w:t>
            </w:r>
          </w:p>
        </w:tc>
      </w:tr>
      <w:tr w:rsidR="009C7EC0" w14:paraId="2297D9AD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254BC" w14:textId="0DE1CB22" w:rsidR="00A924DE" w:rsidRPr="004C0106" w:rsidRDefault="00A924DE" w:rsidP="00A924DE">
            <w:pPr>
              <w:spacing w:after="0"/>
              <w:jc w:val="center"/>
              <w:rPr>
                <w:rFonts w:eastAsia="Verdana" w:cs="Calibri"/>
                <w:color w:val="4B4B4B"/>
                <w:sz w:val="32"/>
                <w:szCs w:val="32"/>
              </w:rPr>
            </w:pPr>
            <w:r w:rsidRPr="004C0106">
              <w:rPr>
                <w:rFonts w:eastAsia="Verdana" w:cs="Calibri"/>
                <w:sz w:val="32"/>
                <w:szCs w:val="32"/>
              </w:rPr>
              <w:t>C4: Chemical Changes</w:t>
            </w:r>
          </w:p>
          <w:p w14:paraId="41C8F396" w14:textId="08DFA3F3" w:rsidR="007B26B7" w:rsidRPr="007B26B7" w:rsidRDefault="007B26B7" w:rsidP="007B26B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9C7EC0" w14:paraId="28348DBE" w14:textId="77777777" w:rsidTr="002B5A95"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B389" w14:textId="77777777" w:rsidR="009C7EC0" w:rsidRDefault="00B951B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Knowledge or Skills will be Taught?  (Implementation)</w:t>
            </w: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64305" w14:textId="77777777" w:rsidR="009C7EC0" w:rsidRDefault="00B951BE">
            <w:pPr>
              <w:spacing w:after="0" w:line="240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How will your Understanding be Assessed and Recorded (Impact)</w:t>
            </w:r>
          </w:p>
        </w:tc>
      </w:tr>
      <w:tr w:rsidR="009C7EC0" w14:paraId="7C692EA0" w14:textId="77777777" w:rsidTr="002B5A95">
        <w:trPr>
          <w:trHeight w:val="260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17AD" w14:textId="77777777" w:rsidR="009C7EC0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Knowledge</w:t>
            </w: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72D7F" w14:textId="77777777" w:rsidR="009C7EC0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On Going Assessment</w:t>
            </w:r>
          </w:p>
        </w:tc>
      </w:tr>
      <w:tr w:rsidR="009C7EC0" w14:paraId="469593EF" w14:textId="77777777" w:rsidTr="002B5A95">
        <w:trPr>
          <w:trHeight w:val="1072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3FCC" w14:textId="77777777" w:rsidR="006E545F" w:rsidRDefault="006E545F" w:rsidP="002B5A95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 xml:space="preserve">The Human Digestive System </w:t>
            </w:r>
          </w:p>
          <w:p w14:paraId="5B0B3EC0" w14:textId="458B62AC" w:rsidR="006E545F" w:rsidRDefault="006E545F" w:rsidP="002B5A95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Enzyme Action</w:t>
            </w:r>
          </w:p>
          <w:p w14:paraId="07AB6414" w14:textId="6D4F82CD" w:rsidR="006E545F" w:rsidRDefault="006E545F" w:rsidP="006E545F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The Heart &amp; Blood Vessels</w:t>
            </w:r>
          </w:p>
          <w:p w14:paraId="1E59E231" w14:textId="30D8CC37" w:rsidR="006E545F" w:rsidRDefault="006E545F" w:rsidP="006E545F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Blood</w:t>
            </w:r>
          </w:p>
          <w:p w14:paraId="081F2031" w14:textId="5C2C2822" w:rsidR="006E545F" w:rsidRDefault="006E545F" w:rsidP="006E545F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 xml:space="preserve">Coronary Heart Disease – </w:t>
            </w:r>
            <w:r w:rsidR="008B429E">
              <w:t>Non-Communicable</w:t>
            </w:r>
            <w:r>
              <w:t xml:space="preserve"> Disease</w:t>
            </w:r>
          </w:p>
          <w:p w14:paraId="54CD1E15" w14:textId="3B72CAF1" w:rsidR="00F701FE" w:rsidRDefault="00F701FE" w:rsidP="002B5A95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 xml:space="preserve">Health Issues </w:t>
            </w:r>
          </w:p>
          <w:p w14:paraId="3DE05232" w14:textId="29CB6A37" w:rsidR="006E545F" w:rsidRDefault="006E545F" w:rsidP="002B5A95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 xml:space="preserve">The effect of lifestyle on </w:t>
            </w:r>
            <w:r w:rsidR="008B429E">
              <w:t>Non-Communicable</w:t>
            </w:r>
            <w:r>
              <w:t xml:space="preserve"> </w:t>
            </w:r>
            <w:r w:rsidR="00167949">
              <w:t>D</w:t>
            </w:r>
            <w:r>
              <w:t>iseases</w:t>
            </w:r>
          </w:p>
          <w:p w14:paraId="166E83BC" w14:textId="3C04B093" w:rsidR="006E545F" w:rsidRDefault="006E545F" w:rsidP="002B5A95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Cancer</w:t>
            </w:r>
          </w:p>
          <w:p w14:paraId="09C32954" w14:textId="77777777" w:rsidR="006E545F" w:rsidRDefault="00F701FE" w:rsidP="006E545F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 xml:space="preserve">Plant Tissues, </w:t>
            </w:r>
          </w:p>
          <w:p w14:paraId="72A3D3EC" w14:textId="0F01F3D6" w:rsidR="009C7EC0" w:rsidRPr="006E545F" w:rsidRDefault="006E545F" w:rsidP="00980B87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Plant Organ System</w:t>
            </w: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188D1" w14:textId="77777777" w:rsidR="007B26B7" w:rsidRDefault="007B26B7" w:rsidP="007B26B7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Starter Quiz/Exit quiz</w:t>
            </w:r>
          </w:p>
          <w:p w14:paraId="0B0AAFB8" w14:textId="77777777" w:rsidR="007B26B7" w:rsidRDefault="007B26B7" w:rsidP="007B26B7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Q&amp;A throughout the lesson and in the plenary </w:t>
            </w:r>
          </w:p>
          <w:p w14:paraId="3403DEB7" w14:textId="77777777" w:rsidR="007B26B7" w:rsidRDefault="007B26B7" w:rsidP="007B26B7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Mini-whiteboards </w:t>
            </w:r>
          </w:p>
          <w:p w14:paraId="1383E727" w14:textId="77777777" w:rsidR="007B26B7" w:rsidRDefault="007B26B7" w:rsidP="007B26B7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Self and Peer assessment </w:t>
            </w:r>
          </w:p>
          <w:p w14:paraId="46478062" w14:textId="77777777" w:rsidR="007B26B7" w:rsidRPr="00D47BD0" w:rsidRDefault="007B26B7" w:rsidP="007B26B7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D47BD0">
              <w:t>Knowledge Tests</w:t>
            </w:r>
          </w:p>
          <w:p w14:paraId="401518CD" w14:textId="77777777" w:rsidR="007B26B7" w:rsidRDefault="007B26B7" w:rsidP="007B26B7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D47BD0">
              <w:t>10-minute Tests</w:t>
            </w:r>
          </w:p>
          <w:p w14:paraId="04654B37" w14:textId="77777777" w:rsidR="007B26B7" w:rsidRDefault="007B26B7" w:rsidP="007B26B7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D47BD0">
              <w:t xml:space="preserve">Past Paper </w:t>
            </w:r>
            <w:r>
              <w:t xml:space="preserve">Topic </w:t>
            </w:r>
            <w:r w:rsidRPr="00D47BD0">
              <w:t>Questions</w:t>
            </w:r>
          </w:p>
          <w:p w14:paraId="41383DE9" w14:textId="77777777" w:rsidR="009C7EC0" w:rsidRDefault="009C7EC0" w:rsidP="000B3DE3">
            <w:pPr>
              <w:spacing w:after="0" w:line="240" w:lineRule="auto"/>
              <w:rPr>
                <w:sz w:val="28"/>
                <w:szCs w:val="28"/>
              </w:rPr>
            </w:pPr>
          </w:p>
          <w:p w14:paraId="70E8BA53" w14:textId="482EA9E3" w:rsidR="007B26B7" w:rsidRPr="000B3DE3" w:rsidRDefault="007B26B7" w:rsidP="000B3DE3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C7EC0" w14:paraId="59EA6E3D" w14:textId="77777777" w:rsidTr="002B5A95">
        <w:trPr>
          <w:trHeight w:val="208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5B51A" w14:textId="77777777" w:rsidR="009C7EC0" w:rsidRPr="00B21E53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B21E53">
              <w:rPr>
                <w:b/>
                <w:color w:val="FFFFFF"/>
                <w:sz w:val="24"/>
                <w:szCs w:val="24"/>
              </w:rPr>
              <w:t>Skills</w:t>
            </w: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A2643" w14:textId="77777777" w:rsidR="009C7EC0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Formal Assessment</w:t>
            </w:r>
          </w:p>
        </w:tc>
      </w:tr>
      <w:tr w:rsidR="009C7EC0" w14:paraId="3D4859AA" w14:textId="77777777" w:rsidTr="0038620C">
        <w:trPr>
          <w:trHeight w:val="630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E2C48" w14:textId="77777777" w:rsidR="009C7EC0" w:rsidRPr="00D47BD0" w:rsidRDefault="001E7FE3" w:rsidP="00F00EDE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D47BD0">
              <w:t>Maths Skills – Magnification calculation, graph drawing, interpretation of data.</w:t>
            </w:r>
          </w:p>
          <w:p w14:paraId="5AE119F3" w14:textId="77777777" w:rsidR="001E7FE3" w:rsidRPr="00D47BD0" w:rsidRDefault="001E7FE3" w:rsidP="00F00EDE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D47BD0">
              <w:t xml:space="preserve">Practical Skills – All students will complete the </w:t>
            </w:r>
          </w:p>
          <w:p w14:paraId="2E003DDB" w14:textId="77777777" w:rsidR="001E7FE3" w:rsidRPr="00D47BD0" w:rsidRDefault="001E7FE3" w:rsidP="00F701FE">
            <w:pPr>
              <w:pStyle w:val="ListParagraph"/>
              <w:spacing w:after="0" w:line="240" w:lineRule="auto"/>
            </w:pPr>
            <w:r w:rsidRPr="00D47BD0">
              <w:t xml:space="preserve">following required practical’s: </w:t>
            </w:r>
          </w:p>
          <w:p w14:paraId="36FDD87C" w14:textId="575CC2C5" w:rsidR="00B21E53" w:rsidRPr="00D47BD0" w:rsidRDefault="00834B90" w:rsidP="00F00EDE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rPr>
                <w:b/>
              </w:rPr>
              <w:t xml:space="preserve">Required Practical 3: </w:t>
            </w:r>
            <w:r w:rsidR="00BC1799" w:rsidRPr="00BC1799">
              <w:rPr>
                <w:b/>
              </w:rPr>
              <w:t>Food Tests</w:t>
            </w:r>
            <w:r w:rsidR="00BC1799">
              <w:t xml:space="preserve"> –</w:t>
            </w:r>
            <w:r w:rsidR="0038620C">
              <w:t xml:space="preserve"> </w:t>
            </w:r>
            <w:r>
              <w:t xml:space="preserve">Identify starch, reducing sugars, proteins and lipids in foods. </w:t>
            </w:r>
            <w:r w:rsidR="0038620C">
              <w:t xml:space="preserve">Use qualitative reagents to test for a range of carbohydrates, proteins and lipids. </w:t>
            </w:r>
            <w:r w:rsidR="00BC1799">
              <w:t xml:space="preserve">The digestive system is a system in which several organs work together to break down large molecules into smaller, more soluble molecules so that they can be absorbed by food. </w:t>
            </w:r>
          </w:p>
          <w:p w14:paraId="19382733" w14:textId="77777777" w:rsidR="007B26B7" w:rsidRDefault="00834B90" w:rsidP="00F00EDE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rPr>
                <w:b/>
              </w:rPr>
              <w:t xml:space="preserve">Required Practical 4: </w:t>
            </w:r>
            <w:r w:rsidR="00BC1799">
              <w:rPr>
                <w:b/>
              </w:rPr>
              <w:t>Enzymes</w:t>
            </w:r>
            <w:r w:rsidR="00B21E53" w:rsidRPr="00D47BD0">
              <w:t xml:space="preserve"> – Investigate the effect of pH on the rate of </w:t>
            </w:r>
            <w:r w:rsidR="00BC1799">
              <w:t>d</w:t>
            </w:r>
            <w:r>
              <w:t>igestion</w:t>
            </w:r>
            <w:r w:rsidR="00BC1799">
              <w:t xml:space="preserve"> of starch by </w:t>
            </w:r>
            <w:r w:rsidR="00B21E53" w:rsidRPr="00D47BD0">
              <w:t xml:space="preserve">amylase. </w:t>
            </w:r>
            <w:r w:rsidR="00BC1799">
              <w:t>Amylase is a carbohydrase enzyme that breaks down starch into sol</w:t>
            </w:r>
            <w:r w:rsidR="0038620C">
              <w:t>u</w:t>
            </w:r>
            <w:r w:rsidR="00BC1799">
              <w:t>ble sugars.</w:t>
            </w:r>
          </w:p>
          <w:p w14:paraId="1A44864D" w14:textId="77777777" w:rsidR="00F00EDE" w:rsidRPr="00C81965" w:rsidRDefault="00F00EDE" w:rsidP="00F00E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eastAsia="Arial" w:hAnsiTheme="minorHAnsi" w:cstheme="minorHAnsi"/>
                <w:szCs w:val="24"/>
              </w:rPr>
            </w:pPr>
            <w:r>
              <w:rPr>
                <w:rFonts w:asciiTheme="minorHAnsi" w:eastAsia="Arial" w:hAnsiTheme="minorHAnsi" w:cstheme="minorHAnsi"/>
                <w:szCs w:val="24"/>
              </w:rPr>
              <w:lastRenderedPageBreak/>
              <w:t>Design fair tests, c</w:t>
            </w:r>
            <w:r w:rsidRPr="00C81965">
              <w:rPr>
                <w:rFonts w:asciiTheme="minorHAnsi" w:eastAsia="Arial" w:hAnsiTheme="minorHAnsi" w:cstheme="minorHAnsi"/>
                <w:szCs w:val="24"/>
              </w:rPr>
              <w:t xml:space="preserve">arry out </w:t>
            </w:r>
            <w:r>
              <w:rPr>
                <w:rFonts w:asciiTheme="minorHAnsi" w:eastAsia="Arial" w:hAnsiTheme="minorHAnsi" w:cstheme="minorHAnsi"/>
                <w:szCs w:val="24"/>
              </w:rPr>
              <w:t>pra</w:t>
            </w:r>
            <w:r w:rsidRPr="00C81965">
              <w:rPr>
                <w:rFonts w:asciiTheme="minorHAnsi" w:eastAsia="Arial" w:hAnsiTheme="minorHAnsi" w:cstheme="minorHAnsi"/>
                <w:szCs w:val="24"/>
              </w:rPr>
              <w:t>ctical’s in a safe and effective way, us</w:t>
            </w:r>
            <w:r>
              <w:rPr>
                <w:rFonts w:asciiTheme="minorHAnsi" w:eastAsia="Arial" w:hAnsiTheme="minorHAnsi" w:cstheme="minorHAnsi"/>
                <w:szCs w:val="24"/>
              </w:rPr>
              <w:t>e</w:t>
            </w:r>
            <w:r w:rsidRPr="00C81965">
              <w:rPr>
                <w:rFonts w:asciiTheme="minorHAnsi" w:eastAsia="Arial" w:hAnsiTheme="minorHAnsi" w:cstheme="minorHAnsi"/>
                <w:szCs w:val="24"/>
              </w:rPr>
              <w:t xml:space="preserve"> apparatus safely.</w:t>
            </w:r>
          </w:p>
          <w:p w14:paraId="2E5333BF" w14:textId="234495EB" w:rsidR="00F00EDE" w:rsidRPr="00BC1799" w:rsidRDefault="00F00EDE" w:rsidP="00F00EDE">
            <w:pPr>
              <w:spacing w:after="0" w:line="240" w:lineRule="auto"/>
              <w:ind w:left="360"/>
            </w:pP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337A" w14:textId="77777777" w:rsidR="009C7EC0" w:rsidRDefault="00B951B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>
              <w:lastRenderedPageBreak/>
              <w:t>Half Termly Tests (past paper questions)</w:t>
            </w:r>
          </w:p>
        </w:tc>
      </w:tr>
      <w:tr w:rsidR="009C7EC0" w14:paraId="26B80657" w14:textId="77777777" w:rsidTr="002B5A95">
        <w:trPr>
          <w:trHeight w:val="259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28667" w14:textId="77777777" w:rsidR="009C7EC0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SEMH Curriculum Knowledge &amp; Skills</w:t>
            </w: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BA6E0" w14:textId="77777777" w:rsidR="009C7EC0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Assessment of SEMH Development</w:t>
            </w:r>
          </w:p>
        </w:tc>
      </w:tr>
      <w:tr w:rsidR="000266F1" w14:paraId="59989A5B" w14:textId="77777777" w:rsidTr="002B5A95">
        <w:trPr>
          <w:trHeight w:val="1072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AD5C0" w14:textId="77777777" w:rsidR="000266F1" w:rsidRDefault="000266F1" w:rsidP="000266F1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Students are encouraged to be respectful to others and themselves and be respectful of their working environment.</w:t>
            </w:r>
          </w:p>
          <w:p w14:paraId="6956F293" w14:textId="77777777" w:rsidR="000266F1" w:rsidRDefault="000266F1" w:rsidP="000266F1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Students will actively participate in the lesson, both theoretically and practically.</w:t>
            </w:r>
          </w:p>
          <w:p w14:paraId="47A4EAB6" w14:textId="77777777" w:rsidR="000266F1" w:rsidRDefault="000266F1" w:rsidP="000266F1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Students will listen attentively and follow adult led direction.</w:t>
            </w:r>
          </w:p>
          <w:p w14:paraId="1CCD24E2" w14:textId="77777777" w:rsidR="000266F1" w:rsidRDefault="000266F1" w:rsidP="000266F1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Students will develop</w:t>
            </w:r>
            <w:r w:rsidRPr="00D47BD0">
              <w:t xml:space="preserve"> self-confidence </w:t>
            </w:r>
            <w:r>
              <w:t>and contribute appropriately to the lesson and working independently.</w:t>
            </w:r>
          </w:p>
          <w:p w14:paraId="050CA0A3" w14:textId="77777777" w:rsidR="000266F1" w:rsidRDefault="000266F1" w:rsidP="000266F1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 xml:space="preserve">Students will develop </w:t>
            </w:r>
            <w:r w:rsidRPr="00D47BD0">
              <w:t>social skills of working with others.</w:t>
            </w:r>
          </w:p>
          <w:p w14:paraId="507B38F9" w14:textId="77777777" w:rsidR="000266F1" w:rsidRDefault="000266F1" w:rsidP="000266F1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Students will be encouraged to recap prior learning and talk through their work to embed learning.</w:t>
            </w:r>
          </w:p>
          <w:p w14:paraId="2245854C" w14:textId="77777777" w:rsidR="000266F1" w:rsidRDefault="000266F1" w:rsidP="000266F1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Students will develop strategies to build resilience and improve their ability to keep on trying.</w:t>
            </w:r>
          </w:p>
          <w:p w14:paraId="29D6B04F" w14:textId="2F2BD22D" w:rsidR="000266F1" w:rsidRPr="00D47BD0" w:rsidRDefault="000266F1" w:rsidP="007B26B7">
            <w:pPr>
              <w:pStyle w:val="ListParagraph"/>
              <w:spacing w:after="0" w:line="240" w:lineRule="auto"/>
            </w:pP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E822B" w14:textId="77777777" w:rsidR="000266F1" w:rsidRPr="00A17FA5" w:rsidRDefault="000266F1" w:rsidP="000266F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Cs w:val="28"/>
              </w:rPr>
            </w:pPr>
            <w:r w:rsidRPr="00A17FA5">
              <w:rPr>
                <w:color w:val="000000"/>
                <w:szCs w:val="27"/>
              </w:rPr>
              <w:t>Reach to Teach Electronic Assessment</w:t>
            </w:r>
          </w:p>
          <w:p w14:paraId="47E4AF32" w14:textId="77777777" w:rsidR="000266F1" w:rsidRPr="00A17FA5" w:rsidRDefault="000266F1" w:rsidP="000266F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Cs w:val="28"/>
              </w:rPr>
            </w:pPr>
            <w:r w:rsidRPr="00A17FA5">
              <w:rPr>
                <w:color w:val="000000"/>
                <w:szCs w:val="27"/>
              </w:rPr>
              <w:t xml:space="preserve">SALT Social Communication evidencing </w:t>
            </w:r>
          </w:p>
          <w:p w14:paraId="2B21E982" w14:textId="77777777" w:rsidR="000266F1" w:rsidRPr="00A17FA5" w:rsidRDefault="000266F1" w:rsidP="000266F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Cs w:val="28"/>
              </w:rPr>
            </w:pPr>
            <w:r w:rsidRPr="00A17FA5">
              <w:rPr>
                <w:color w:val="000000"/>
                <w:szCs w:val="27"/>
              </w:rPr>
              <w:t>Art Therapy Exit Profile Evidence</w:t>
            </w:r>
          </w:p>
          <w:p w14:paraId="4F07D99F" w14:textId="77777777" w:rsidR="000266F1" w:rsidRPr="00A17FA5" w:rsidRDefault="000266F1" w:rsidP="000266F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Cs w:val="28"/>
              </w:rPr>
            </w:pPr>
            <w:r w:rsidRPr="00A17FA5">
              <w:rPr>
                <w:color w:val="000000"/>
                <w:szCs w:val="27"/>
              </w:rPr>
              <w:t xml:space="preserve">Key Work Exit Profile Evidence </w:t>
            </w:r>
          </w:p>
          <w:p w14:paraId="2C4CBBE8" w14:textId="7B3487D8" w:rsidR="000266F1" w:rsidRDefault="000266F1" w:rsidP="000266F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  <w:r w:rsidRPr="00A17FA5">
              <w:rPr>
                <w:color w:val="000000"/>
                <w:szCs w:val="27"/>
              </w:rPr>
              <w:t>SIMs Achievement/Behaviour log</w:t>
            </w:r>
          </w:p>
        </w:tc>
      </w:tr>
      <w:tr w:rsidR="009C7EC0" w14:paraId="0993872F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E2FF9" w14:textId="77777777" w:rsidR="009C7EC0" w:rsidRDefault="00B951BE">
            <w:pPr>
              <w:spacing w:after="0" w:line="240" w:lineRule="auto"/>
            </w:pPr>
            <w:r>
              <w:rPr>
                <w:b/>
                <w:color w:val="FFFFFF"/>
                <w:sz w:val="28"/>
                <w:szCs w:val="28"/>
              </w:rPr>
              <w:t>How Can Families Help at Home?</w:t>
            </w:r>
          </w:p>
        </w:tc>
      </w:tr>
      <w:tr w:rsidR="009C7EC0" w14:paraId="5FFE21FC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FD769" w14:textId="77777777" w:rsidR="000266F1" w:rsidRDefault="000266F1" w:rsidP="000266F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Share success in progress and achievement</w:t>
            </w:r>
          </w:p>
          <w:p w14:paraId="0377A0A7" w14:textId="77777777" w:rsidR="000266F1" w:rsidRDefault="000266F1" w:rsidP="000266F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Support school rules and expectations and share any relevant information </w:t>
            </w:r>
          </w:p>
          <w:p w14:paraId="1F5AE16A" w14:textId="77777777" w:rsidR="000266F1" w:rsidRPr="00B21E53" w:rsidRDefault="000266F1" w:rsidP="000266F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B21E53">
              <w:rPr>
                <w:sz w:val="24"/>
                <w:szCs w:val="24"/>
              </w:rPr>
              <w:t>Utilising revision guides and workbooks that students have been provided with</w:t>
            </w:r>
          </w:p>
          <w:p w14:paraId="7C866291" w14:textId="4020BAF4" w:rsidR="000266F1" w:rsidRDefault="000266F1" w:rsidP="000266F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B21E53">
              <w:rPr>
                <w:sz w:val="24"/>
                <w:szCs w:val="24"/>
              </w:rPr>
              <w:t>Using the following website links to encourage home learning and revision</w:t>
            </w:r>
            <w:r>
              <w:rPr>
                <w:sz w:val="24"/>
                <w:szCs w:val="24"/>
              </w:rPr>
              <w:t>:</w:t>
            </w:r>
          </w:p>
          <w:p w14:paraId="42B0EFBE" w14:textId="77777777" w:rsidR="007B26B7" w:rsidRDefault="007B26B7" w:rsidP="007B26B7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  <w:p w14:paraId="4A804452" w14:textId="77777777" w:rsidR="000266F1" w:rsidRDefault="000266F1" w:rsidP="007B26B7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AQA GCSE Combined Science - Trilogy</w:t>
            </w:r>
          </w:p>
          <w:p w14:paraId="35C9CA24" w14:textId="77777777" w:rsidR="000266F1" w:rsidRDefault="000266F1" w:rsidP="007B26B7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*Free homework &amp; revision for GCSE – </w:t>
            </w:r>
            <w:r w:rsidRPr="00E4587E">
              <w:rPr>
                <w:b/>
                <w:sz w:val="24"/>
                <w:szCs w:val="24"/>
              </w:rPr>
              <w:t>Seneca Learning</w:t>
            </w:r>
          </w:p>
          <w:p w14:paraId="195CA471" w14:textId="77777777" w:rsidR="000266F1" w:rsidRDefault="000266F1" w:rsidP="007B26B7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(AQA Combined Science/Science </w:t>
            </w:r>
            <w:proofErr w:type="spellStart"/>
            <w:r>
              <w:rPr>
                <w:sz w:val="24"/>
                <w:szCs w:val="24"/>
              </w:rPr>
              <w:t>Practicals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  <w:p w14:paraId="121D42F8" w14:textId="77777777" w:rsidR="000266F1" w:rsidRDefault="00863A14" w:rsidP="007B26B7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hyperlink r:id="rId10" w:history="1">
              <w:r w:rsidR="000266F1" w:rsidRPr="00905455">
                <w:rPr>
                  <w:rStyle w:val="Hyperlink"/>
                  <w:sz w:val="24"/>
                  <w:szCs w:val="24"/>
                </w:rPr>
                <w:t>https://app.senecalearning.com/courses?Price=Free</w:t>
              </w:r>
            </w:hyperlink>
          </w:p>
          <w:p w14:paraId="079ED540" w14:textId="77777777" w:rsidR="000266F1" w:rsidRDefault="000266F1" w:rsidP="007B26B7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*Free revision for GCSE – </w:t>
            </w:r>
            <w:r w:rsidRPr="00E4587E">
              <w:rPr>
                <w:b/>
                <w:sz w:val="24"/>
                <w:szCs w:val="24"/>
              </w:rPr>
              <w:t>Cognito</w:t>
            </w:r>
          </w:p>
          <w:p w14:paraId="7367B1B8" w14:textId="77777777" w:rsidR="000266F1" w:rsidRDefault="000266F1" w:rsidP="007B26B7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Find my course-GCSE-Combined Science-AQA-foundation</w:t>
            </w:r>
          </w:p>
          <w:p w14:paraId="6C19C5E5" w14:textId="77777777" w:rsidR="000266F1" w:rsidRDefault="00863A14" w:rsidP="007B26B7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hyperlink r:id="rId11" w:history="1">
              <w:r w:rsidR="000266F1" w:rsidRPr="00905455">
                <w:rPr>
                  <w:rStyle w:val="Hyperlink"/>
                  <w:sz w:val="24"/>
                  <w:szCs w:val="24"/>
                </w:rPr>
                <w:t>https://cognitoedu.org/home</w:t>
              </w:r>
            </w:hyperlink>
          </w:p>
          <w:p w14:paraId="33C9CB51" w14:textId="77777777" w:rsidR="000266F1" w:rsidRDefault="000266F1" w:rsidP="007B26B7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*GCSE Combined Science - AQA Trilogy – </w:t>
            </w:r>
            <w:r w:rsidRPr="00E4587E">
              <w:rPr>
                <w:b/>
                <w:sz w:val="24"/>
                <w:szCs w:val="24"/>
              </w:rPr>
              <w:t>BBC Bitesize</w:t>
            </w:r>
          </w:p>
          <w:p w14:paraId="5F89B645" w14:textId="77777777" w:rsidR="000266F1" w:rsidRDefault="000266F1" w:rsidP="007B26B7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BBC Bitesize (AQA)</w:t>
            </w:r>
          </w:p>
          <w:p w14:paraId="412258B9" w14:textId="77777777" w:rsidR="000266F1" w:rsidRDefault="00863A14" w:rsidP="007B26B7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hyperlink r:id="rId12" w:history="1">
              <w:r w:rsidR="000266F1" w:rsidRPr="00905455">
                <w:rPr>
                  <w:rStyle w:val="Hyperlink"/>
                  <w:sz w:val="24"/>
                  <w:szCs w:val="24"/>
                </w:rPr>
                <w:t>https://www.bbc.co.uk/bitesize/examspecs/z8r997h</w:t>
              </w:r>
            </w:hyperlink>
          </w:p>
          <w:p w14:paraId="60061E4C" w14:textId="77777777" w:rsidR="00C45A47" w:rsidRDefault="00C45A47">
            <w:pPr>
              <w:spacing w:after="0" w:line="240" w:lineRule="auto"/>
            </w:pPr>
          </w:p>
        </w:tc>
      </w:tr>
      <w:tr w:rsidR="009C7EC0" w14:paraId="577D85FE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8153B" w14:textId="77777777" w:rsidR="009C7EC0" w:rsidRDefault="00B951BE">
            <w:pPr>
              <w:spacing w:after="0" w:line="240" w:lineRule="auto"/>
            </w:pPr>
            <w:r>
              <w:rPr>
                <w:rFonts w:cs="Calibri"/>
                <w:b/>
                <w:color w:val="FFFFFF"/>
                <w:sz w:val="28"/>
                <w:szCs w:val="28"/>
                <w:lang w:val="en-US"/>
              </w:rPr>
              <w:t>Helpful Further Reading/Discussion (including Reading and Vocabulary Lists)</w:t>
            </w:r>
          </w:p>
        </w:tc>
      </w:tr>
      <w:tr w:rsidR="009C7EC0" w14:paraId="74B2F6B8" w14:textId="77777777" w:rsidTr="002B5A95">
        <w:trPr>
          <w:trHeight w:val="269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F0F42" w14:textId="77777777" w:rsidR="009C7EC0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Reading</w:t>
            </w: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01CE2" w14:textId="77777777" w:rsidR="009C7EC0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Vocabulary Lists</w:t>
            </w:r>
          </w:p>
        </w:tc>
      </w:tr>
      <w:tr w:rsidR="009C7EC0" w14:paraId="4C09A977" w14:textId="77777777" w:rsidTr="002B5A95">
        <w:trPr>
          <w:trHeight w:val="802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3F262" w14:textId="77777777" w:rsidR="009C7EC0" w:rsidRPr="00B21E53" w:rsidRDefault="00B951B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B21E53">
              <w:rPr>
                <w:sz w:val="24"/>
                <w:szCs w:val="24"/>
              </w:rPr>
              <w:t>CGP Revision Guides</w:t>
            </w:r>
          </w:p>
          <w:p w14:paraId="457DB0D0" w14:textId="77777777" w:rsidR="009C7EC0" w:rsidRPr="00B21E53" w:rsidRDefault="00B951B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B21E53">
              <w:rPr>
                <w:sz w:val="24"/>
                <w:szCs w:val="24"/>
              </w:rPr>
              <w:t>CGP Workbooks</w:t>
            </w:r>
          </w:p>
          <w:p w14:paraId="3DEEC669" w14:textId="6FF9849D" w:rsidR="009C7EC0" w:rsidRPr="005F0833" w:rsidRDefault="00B951BE" w:rsidP="005F083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B21E53">
              <w:rPr>
                <w:sz w:val="24"/>
                <w:szCs w:val="24"/>
              </w:rPr>
              <w:t>AQA GCSE Student Books</w:t>
            </w: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BE9B1" w14:textId="477D27DE" w:rsidR="009C7EC0" w:rsidRPr="007B26B7" w:rsidRDefault="007B26B7" w:rsidP="007B26B7">
            <w:pPr>
              <w:spacing w:after="0" w:line="240" w:lineRule="auto"/>
              <w:rPr>
                <w:sz w:val="24"/>
                <w:szCs w:val="24"/>
              </w:rPr>
            </w:pPr>
            <w:r>
              <w:t>Cell, tissue, organ, system, differentiation, stem cells, mitosis, cell division, transport, diffusion, osmosis, active transport, gaseous exchange, digestive system, circulatory system, plant organisation, non-communicable diseases, health</w:t>
            </w:r>
          </w:p>
        </w:tc>
      </w:tr>
    </w:tbl>
    <w:p w14:paraId="45FB0818" w14:textId="77777777" w:rsidR="009C7EC0" w:rsidRDefault="009C7EC0"/>
    <w:sectPr w:rsidR="009C7EC0">
      <w:headerReference w:type="default" r:id="rId13"/>
      <w:pgSz w:w="11906" w:h="16838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F31CB" w14:textId="77777777" w:rsidR="00E50808" w:rsidRDefault="00B951BE">
      <w:pPr>
        <w:spacing w:after="0" w:line="240" w:lineRule="auto"/>
      </w:pPr>
      <w:r>
        <w:separator/>
      </w:r>
    </w:p>
  </w:endnote>
  <w:endnote w:type="continuationSeparator" w:id="0">
    <w:p w14:paraId="53128261" w14:textId="77777777" w:rsidR="00E50808" w:rsidRDefault="00B95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86C05" w14:textId="77777777" w:rsidR="00E50808" w:rsidRDefault="00B951B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01652C" w14:textId="77777777" w:rsidR="00E50808" w:rsidRDefault="00B95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42198" w14:textId="77777777" w:rsidR="00F40161" w:rsidRDefault="00B951BE">
    <w:pPr>
      <w:pStyle w:val="Header"/>
    </w:pPr>
    <w:r>
      <w:rPr>
        <w:rFonts w:ascii="Arial" w:hAnsi="Arial" w:cs="Arial"/>
        <w:b/>
        <w:noProof/>
        <w:color w:val="002060"/>
        <w:sz w:val="32"/>
        <w:szCs w:val="32"/>
        <w:lang w:eastAsia="en-GB"/>
      </w:rPr>
      <w:drawing>
        <wp:anchor distT="0" distB="0" distL="114300" distR="114300" simplePos="0" relativeHeight="251659264" behindDoc="0" locked="0" layoutInCell="1" allowOverlap="1" wp14:anchorId="516888D5" wp14:editId="07777777">
          <wp:simplePos x="0" y="0"/>
          <wp:positionH relativeFrom="margin">
            <wp:posOffset>6153153</wp:posOffset>
          </wp:positionH>
          <wp:positionV relativeFrom="paragraph">
            <wp:posOffset>-421008</wp:posOffset>
          </wp:positionV>
          <wp:extent cx="790571" cy="790571"/>
          <wp:effectExtent l="0" t="0" r="0" b="0"/>
          <wp:wrapTight wrapText="bothSides">
            <wp:wrapPolygon edited="0">
              <wp:start x="0" y="0"/>
              <wp:lineTo x="0" y="20819"/>
              <wp:lineTo x="20819" y="20819"/>
              <wp:lineTo x="20819" y="0"/>
              <wp:lineTo x="0" y="0"/>
            </wp:wrapPolygon>
          </wp:wrapTight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571" cy="7905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2060"/>
        <w:sz w:val="32"/>
        <w:szCs w:val="32"/>
      </w:rPr>
      <w:t>Central Hub Brighton – Curriculum Topic Information Sheet</w:t>
    </w:r>
  </w:p>
  <w:p w14:paraId="4B99056E" w14:textId="77777777" w:rsidR="00F40161" w:rsidRDefault="00863A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413A1"/>
    <w:multiLevelType w:val="multilevel"/>
    <w:tmpl w:val="5EF447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1F27504"/>
    <w:multiLevelType w:val="multilevel"/>
    <w:tmpl w:val="DB7A6F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3483E6C"/>
    <w:multiLevelType w:val="multilevel"/>
    <w:tmpl w:val="EB025D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3A226E2"/>
    <w:multiLevelType w:val="hybridMultilevel"/>
    <w:tmpl w:val="23E2E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77B3B"/>
    <w:multiLevelType w:val="hybridMultilevel"/>
    <w:tmpl w:val="6652E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E63E2"/>
    <w:multiLevelType w:val="hybridMultilevel"/>
    <w:tmpl w:val="4FB8A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75714"/>
    <w:multiLevelType w:val="multilevel"/>
    <w:tmpl w:val="B23EA6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C9E3721"/>
    <w:multiLevelType w:val="multilevel"/>
    <w:tmpl w:val="3C722E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2492F09"/>
    <w:multiLevelType w:val="multilevel"/>
    <w:tmpl w:val="72D017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EC0"/>
    <w:rsid w:val="000266F1"/>
    <w:rsid w:val="000B3DE3"/>
    <w:rsid w:val="000E69C2"/>
    <w:rsid w:val="001379A0"/>
    <w:rsid w:val="00167949"/>
    <w:rsid w:val="001E7FE3"/>
    <w:rsid w:val="001F2E16"/>
    <w:rsid w:val="002B5A95"/>
    <w:rsid w:val="002C107A"/>
    <w:rsid w:val="00363114"/>
    <w:rsid w:val="0038620C"/>
    <w:rsid w:val="00437ACE"/>
    <w:rsid w:val="00460961"/>
    <w:rsid w:val="004949C3"/>
    <w:rsid w:val="004A6363"/>
    <w:rsid w:val="004C0106"/>
    <w:rsid w:val="004E5869"/>
    <w:rsid w:val="00511EA5"/>
    <w:rsid w:val="00520C20"/>
    <w:rsid w:val="00534F86"/>
    <w:rsid w:val="005F0833"/>
    <w:rsid w:val="006E545F"/>
    <w:rsid w:val="007A7746"/>
    <w:rsid w:val="007B26B7"/>
    <w:rsid w:val="00820769"/>
    <w:rsid w:val="00834B90"/>
    <w:rsid w:val="00853774"/>
    <w:rsid w:val="00863A14"/>
    <w:rsid w:val="00872742"/>
    <w:rsid w:val="008B429E"/>
    <w:rsid w:val="009126A4"/>
    <w:rsid w:val="00920A68"/>
    <w:rsid w:val="00950F4C"/>
    <w:rsid w:val="00980B87"/>
    <w:rsid w:val="009C7EC0"/>
    <w:rsid w:val="00A924DE"/>
    <w:rsid w:val="00A9757C"/>
    <w:rsid w:val="00B21E53"/>
    <w:rsid w:val="00B31690"/>
    <w:rsid w:val="00B951BE"/>
    <w:rsid w:val="00BC1799"/>
    <w:rsid w:val="00C45A47"/>
    <w:rsid w:val="00D47BD0"/>
    <w:rsid w:val="00D811F3"/>
    <w:rsid w:val="00D84519"/>
    <w:rsid w:val="00D9459D"/>
    <w:rsid w:val="00DA2B57"/>
    <w:rsid w:val="00DA45AE"/>
    <w:rsid w:val="00DB7D13"/>
    <w:rsid w:val="00E50808"/>
    <w:rsid w:val="00F00EDE"/>
    <w:rsid w:val="00F701FE"/>
    <w:rsid w:val="00FA0865"/>
    <w:rsid w:val="00FC17BE"/>
    <w:rsid w:val="02182481"/>
    <w:rsid w:val="0378B40D"/>
    <w:rsid w:val="200A687B"/>
    <w:rsid w:val="20130ABF"/>
    <w:rsid w:val="283E1256"/>
    <w:rsid w:val="35594C87"/>
    <w:rsid w:val="427FEC20"/>
    <w:rsid w:val="4736B333"/>
    <w:rsid w:val="48B13BE6"/>
    <w:rsid w:val="5B6488D8"/>
    <w:rsid w:val="5E063018"/>
    <w:rsid w:val="70BEE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785EC"/>
  <w15:docId w15:val="{9C174696-833F-4DD5-AF0C-323FD975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3DE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3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bc.co.uk/bitesize/examspecs/z8r997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gnitoedu.org/hom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app.senecalearning.com/courses?Price=Fr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ECE0EC4995840B2880B0A56052D0B" ma:contentTypeVersion="17" ma:contentTypeDescription="Create a new document." ma:contentTypeScope="" ma:versionID="af136748783f91a54cd4dc0453fa8a6e">
  <xsd:schema xmlns:xsd="http://www.w3.org/2001/XMLSchema" xmlns:xs="http://www.w3.org/2001/XMLSchema" xmlns:p="http://schemas.microsoft.com/office/2006/metadata/properties" xmlns:ns2="9696e48e-22cb-4ff3-8862-be91ab82f42d" xmlns:ns3="d4d8c7e0-cfdf-4228-8a46-dfe74250b44f" targetNamespace="http://schemas.microsoft.com/office/2006/metadata/properties" ma:root="true" ma:fieldsID="ecc9753d3f0161c813519f4b5e3ff2ad" ns2:_="" ns3:_="">
    <xsd:import namespace="9696e48e-22cb-4ff3-8862-be91ab82f42d"/>
    <xsd:import namespace="d4d8c7e0-cfdf-4228-8a46-dfe74250b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6e48e-22cb-4ff3-8862-be91ab82f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573b08c-c75d-41b0-92d9-e01480060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8c7e0-cfdf-4228-8a46-dfe74250b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03e47a-82d9-474a-a44a-bff36d3245b6}" ma:internalName="TaxCatchAll" ma:showField="CatchAllData" ma:web="d4d8c7e0-cfdf-4228-8a46-dfe74250b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d8c7e0-cfdf-4228-8a46-dfe74250b44f" xsi:nil="true"/>
    <lcf76f155ced4ddcb4097134ff3c332f xmlns="9696e48e-22cb-4ff3-8862-be91ab82f4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034794-A5BF-4343-95B6-B87CF3E99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6e48e-22cb-4ff3-8862-be91ab82f42d"/>
    <ds:schemaRef ds:uri="d4d8c7e0-cfdf-4228-8a46-dfe74250b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30ACE2-32F1-497B-B499-B9B97DDCD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23653C-DAB7-49FA-8E56-7B6BFD60C358}">
  <ds:schemaRefs>
    <ds:schemaRef ds:uri="d4d8c7e0-cfdf-4228-8a46-dfe74250b44f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9696e48e-22cb-4ff3-8862-be91ab82f42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Meier</dc:creator>
  <dc:description/>
  <cp:lastModifiedBy>Lou Acton</cp:lastModifiedBy>
  <cp:revision>14</cp:revision>
  <cp:lastPrinted>2024-02-02T14:30:00Z</cp:lastPrinted>
  <dcterms:created xsi:type="dcterms:W3CDTF">2025-04-23T10:02:00Z</dcterms:created>
  <dcterms:modified xsi:type="dcterms:W3CDTF">2025-05-20T09:09:00Z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0x010100555ECE0EC4995840B2880B0A56052D0B</vt:lpwstr>
  </property>
  <property fmtid="{D5CDD505-2E9C-101B-9397-08002B2CF9AE}" pid="3" name="MediaServiceImageTags">
    <vt:lpwstr/>
  </property>
</Properties>
</file>